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A3EC0" w14:textId="2ABCF387" w:rsidR="006052EA" w:rsidRPr="00B32FA2" w:rsidRDefault="00BF056F" w:rsidP="00BF056F">
      <w:pPr>
        <w:tabs>
          <w:tab w:val="left" w:pos="1325"/>
        </w:tabs>
        <w:spacing w:line="240" w:lineRule="auto"/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</w:pPr>
      <w:r>
        <w:rPr>
          <w:rFonts w:ascii="Corbel" w:hAnsi="Corbel" w:cs="Arial"/>
          <w:b/>
          <w:smallCaps/>
          <w:noProof/>
          <w:color w:val="385623" w:themeColor="accent6" w:themeShade="80"/>
          <w:sz w:val="28"/>
          <w:szCs w:val="28"/>
        </w:rPr>
        <w:drawing>
          <wp:inline distT="0" distB="0" distL="0" distR="0" wp14:anchorId="35066074" wp14:editId="5713D416">
            <wp:extent cx="707390" cy="54864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ab/>
      </w:r>
      <w:r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ab/>
      </w:r>
      <w:r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ab/>
      </w:r>
      <w:r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ab/>
      </w:r>
      <w:r w:rsidR="00B32FA2"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>Annual Admission Notice</w:t>
      </w:r>
      <w:r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ab/>
      </w:r>
      <w:r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ab/>
      </w:r>
      <w:r w:rsidR="00B32FA2">
        <w:rPr>
          <w:rFonts w:ascii="Corbel" w:hAnsi="Corbel" w:cs="Arial"/>
          <w:b/>
          <w:smallCaps/>
          <w:color w:val="385623" w:themeColor="accent6" w:themeShade="80"/>
          <w:sz w:val="28"/>
          <w:szCs w:val="28"/>
        </w:rPr>
        <w:t xml:space="preserve"> </w:t>
      </w:r>
      <w:r>
        <w:rPr>
          <w:rFonts w:ascii="Corbel" w:hAnsi="Corbel" w:cs="Arial"/>
          <w:b/>
          <w:smallCaps/>
          <w:noProof/>
          <w:color w:val="385623" w:themeColor="accent6" w:themeShade="80"/>
          <w:sz w:val="28"/>
          <w:szCs w:val="28"/>
        </w:rPr>
        <w:drawing>
          <wp:inline distT="0" distB="0" distL="0" distR="0" wp14:anchorId="1A45B08A" wp14:editId="15CBB174">
            <wp:extent cx="704264" cy="640080"/>
            <wp:effectExtent l="0" t="0" r="63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823" cy="645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2613C2" w14:textId="005F2B75" w:rsidR="006052EA" w:rsidRPr="00B32FA2" w:rsidRDefault="006052EA" w:rsidP="655B3D55">
      <w:pPr>
        <w:tabs>
          <w:tab w:val="left" w:pos="1325"/>
        </w:tabs>
        <w:spacing w:line="240" w:lineRule="auto"/>
        <w:jc w:val="center"/>
        <w:rPr>
          <w:rFonts w:ascii="Corbel" w:hAnsi="Corbel" w:cs="Arial"/>
          <w:color w:val="385623" w:themeColor="accent6" w:themeShade="80"/>
          <w:sz w:val="28"/>
          <w:szCs w:val="28"/>
        </w:rPr>
      </w:pP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>in respect of admission</w:t>
      </w:r>
      <w:r w:rsidR="00827610" w:rsidRPr="4A336470">
        <w:rPr>
          <w:rFonts w:ascii="Corbel" w:hAnsi="Corbel" w:cs="Arial"/>
          <w:color w:val="385623" w:themeColor="accent6" w:themeShade="80"/>
          <w:sz w:val="28"/>
          <w:szCs w:val="28"/>
        </w:rPr>
        <w:t>s</w:t>
      </w: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 xml:space="preserve"> to the </w:t>
      </w:r>
      <w:r w:rsidR="5B019681" w:rsidRPr="4A336470">
        <w:rPr>
          <w:rFonts w:ascii="Corbel" w:hAnsi="Corbel" w:cs="Arial"/>
          <w:color w:val="385623" w:themeColor="accent6" w:themeShade="80"/>
          <w:sz w:val="28"/>
          <w:szCs w:val="28"/>
        </w:rPr>
        <w:t>202</w:t>
      </w:r>
      <w:r w:rsidR="5429DC62" w:rsidRPr="4A336470">
        <w:rPr>
          <w:rFonts w:ascii="Corbel" w:hAnsi="Corbel" w:cs="Arial"/>
          <w:color w:val="385623" w:themeColor="accent6" w:themeShade="80"/>
          <w:sz w:val="28"/>
          <w:szCs w:val="28"/>
        </w:rPr>
        <w:t>7</w:t>
      </w:r>
      <w:r w:rsidR="5B019681" w:rsidRPr="4A336470">
        <w:rPr>
          <w:rFonts w:ascii="Corbel" w:hAnsi="Corbel" w:cs="Arial"/>
          <w:color w:val="385623" w:themeColor="accent6" w:themeShade="80"/>
          <w:sz w:val="28"/>
          <w:szCs w:val="28"/>
        </w:rPr>
        <w:t>-202</w:t>
      </w:r>
      <w:r w:rsidR="126BC66F" w:rsidRPr="4A336470">
        <w:rPr>
          <w:rFonts w:ascii="Corbel" w:hAnsi="Corbel" w:cs="Arial"/>
          <w:color w:val="385623" w:themeColor="accent6" w:themeShade="80"/>
          <w:sz w:val="28"/>
          <w:szCs w:val="28"/>
        </w:rPr>
        <w:t>8</w:t>
      </w:r>
      <w:r w:rsidRPr="4A336470">
        <w:rPr>
          <w:rFonts w:ascii="Corbel" w:hAnsi="Corbel" w:cs="Arial"/>
          <w:color w:val="0070C0"/>
          <w:sz w:val="28"/>
          <w:szCs w:val="28"/>
        </w:rPr>
        <w:t xml:space="preserve"> </w:t>
      </w:r>
      <w:r w:rsidRPr="4A336470">
        <w:rPr>
          <w:rFonts w:ascii="Corbel" w:hAnsi="Corbel" w:cs="Arial"/>
          <w:color w:val="385623" w:themeColor="accent6" w:themeShade="80"/>
          <w:sz w:val="28"/>
          <w:szCs w:val="28"/>
        </w:rPr>
        <w:t>school year</w:t>
      </w:r>
    </w:p>
    <w:p w14:paraId="12BB1975" w14:textId="2D4E5D99" w:rsidR="00182663" w:rsidRPr="00B32FA2" w:rsidRDefault="3A69A34F" w:rsidP="655B3D55">
      <w:pPr>
        <w:pStyle w:val="ListParagraph"/>
        <w:spacing w:line="276" w:lineRule="auto"/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                           </w:t>
      </w:r>
      <w:r w:rsidR="00BF056F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ab/>
      </w:r>
      <w:r w:rsidR="00182663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Admission Policy and Application Form</w:t>
      </w:r>
    </w:p>
    <w:p w14:paraId="2ECC5F5E" w14:textId="57DAEA91" w:rsidR="000C45DC" w:rsidRPr="00B32FA2" w:rsidRDefault="00182663" w:rsidP="4A336470">
      <w:pPr>
        <w:pBdr>
          <w:top w:val="single" w:sz="4" w:space="10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76" w:lineRule="auto"/>
        <w:rPr>
          <w:rFonts w:ascii="Corbel" w:hAnsi="Corbel" w:cs="Arial"/>
        </w:rPr>
      </w:pPr>
      <w:r w:rsidRPr="4A336470">
        <w:rPr>
          <w:rFonts w:ascii="Arial" w:hAnsi="Arial" w:cs="Arial"/>
        </w:rPr>
        <w:t xml:space="preserve">A </w:t>
      </w:r>
      <w:r w:rsidRPr="4A336470">
        <w:rPr>
          <w:rFonts w:ascii="Corbel" w:hAnsi="Corbel" w:cs="Arial"/>
        </w:rPr>
        <w:t xml:space="preserve">copy of the school’s </w:t>
      </w:r>
      <w:r w:rsidRPr="4A336470">
        <w:rPr>
          <w:rFonts w:ascii="Corbel" w:hAnsi="Corbel" w:cs="Arial"/>
          <w:b/>
          <w:bCs/>
        </w:rPr>
        <w:t>Admission Policy</w:t>
      </w:r>
      <w:r w:rsidRPr="4A336470">
        <w:rPr>
          <w:rFonts w:ascii="Corbel" w:hAnsi="Corbel" w:cs="Arial"/>
        </w:rPr>
        <w:t xml:space="preserve"> and the </w:t>
      </w:r>
      <w:r w:rsidRPr="4A336470">
        <w:rPr>
          <w:rFonts w:ascii="Corbel" w:hAnsi="Corbel" w:cs="Arial"/>
          <w:b/>
          <w:bCs/>
        </w:rPr>
        <w:t>Application Form for Admission</w:t>
      </w:r>
      <w:r w:rsidRPr="4A336470">
        <w:rPr>
          <w:rFonts w:ascii="Corbel" w:hAnsi="Corbel" w:cs="Arial"/>
        </w:rPr>
        <w:t xml:space="preserve"> </w:t>
      </w:r>
      <w:r w:rsidR="00AF06A8" w:rsidRPr="4A336470">
        <w:rPr>
          <w:rFonts w:ascii="Corbel" w:hAnsi="Corbel" w:cs="Arial"/>
        </w:rPr>
        <w:t>for</w:t>
      </w:r>
      <w:r w:rsidRPr="4A336470">
        <w:rPr>
          <w:rFonts w:ascii="Corbel" w:hAnsi="Corbel" w:cs="Arial"/>
        </w:rPr>
        <w:t xml:space="preserve"> the</w:t>
      </w:r>
      <w:r w:rsidRPr="4A336470">
        <w:rPr>
          <w:rFonts w:ascii="Corbel" w:hAnsi="Corbel" w:cs="Arial"/>
          <w:color w:val="0070C0"/>
        </w:rPr>
        <w:t xml:space="preserve"> </w:t>
      </w:r>
      <w:r w:rsidR="00E038F0" w:rsidRPr="4A336470">
        <w:rPr>
          <w:rFonts w:ascii="Corbel" w:hAnsi="Corbel" w:cs="Arial"/>
          <w:color w:val="0070C0"/>
        </w:rPr>
        <w:t>202</w:t>
      </w:r>
      <w:r w:rsidR="565E32B8" w:rsidRPr="4A336470">
        <w:rPr>
          <w:rFonts w:ascii="Corbel" w:hAnsi="Corbel" w:cs="Arial"/>
          <w:color w:val="0070C0"/>
        </w:rPr>
        <w:t>7/28</w:t>
      </w:r>
      <w:r w:rsidR="00E038F0" w:rsidRPr="4A336470">
        <w:rPr>
          <w:rFonts w:ascii="Corbel" w:hAnsi="Corbel" w:cs="Arial"/>
          <w:color w:val="0070C0"/>
        </w:rPr>
        <w:t xml:space="preserve"> </w:t>
      </w:r>
      <w:r w:rsidR="00E038F0" w:rsidRPr="4A336470">
        <w:rPr>
          <w:rFonts w:ascii="Corbel" w:hAnsi="Corbel" w:cs="Arial"/>
        </w:rPr>
        <w:t xml:space="preserve">school year </w:t>
      </w:r>
      <w:r w:rsidRPr="4A336470">
        <w:rPr>
          <w:rFonts w:ascii="Corbel" w:hAnsi="Corbel" w:cs="Arial"/>
        </w:rPr>
        <w:t>is available as follows</w:t>
      </w:r>
      <w:r w:rsidR="00AF06A8" w:rsidRPr="4A336470">
        <w:rPr>
          <w:rFonts w:ascii="Corbel" w:hAnsi="Corbel" w:cs="Arial"/>
        </w:rPr>
        <w:t>:</w:t>
      </w:r>
    </w:p>
    <w:p w14:paraId="71736606" w14:textId="11705852" w:rsidR="000C45DC" w:rsidRPr="00B32FA2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Corbel" w:hAnsi="Corbel" w:cs="Arial"/>
          <w:color w:val="auto"/>
        </w:rPr>
      </w:pPr>
      <w:r w:rsidRPr="00B32FA2">
        <w:rPr>
          <w:rFonts w:ascii="Corbel" w:hAnsi="Corbel" w:cs="Arial"/>
        </w:rPr>
        <w:t>To download</w:t>
      </w:r>
      <w:r w:rsidR="006052EA" w:rsidRPr="00B32FA2">
        <w:rPr>
          <w:rFonts w:ascii="Corbel" w:hAnsi="Corbel" w:cs="Arial"/>
        </w:rPr>
        <w:t xml:space="preserve"> at</w:t>
      </w:r>
      <w:r w:rsidRPr="00B32FA2">
        <w:rPr>
          <w:rFonts w:ascii="Corbel" w:hAnsi="Corbel" w:cs="Arial"/>
        </w:rPr>
        <w:t xml:space="preserve">: </w:t>
      </w:r>
      <w:r w:rsidR="00BF056F">
        <w:rPr>
          <w:rStyle w:val="Hyperlink"/>
          <w:rFonts w:ascii="Corbel" w:hAnsi="Corbel" w:cs="Arial"/>
          <w:u w:val="none"/>
        </w:rPr>
        <w:t>www.stpatricksedenderry.ie</w:t>
      </w:r>
    </w:p>
    <w:p w14:paraId="731DDBF4" w14:textId="59BD0E5B" w:rsidR="00182663" w:rsidRPr="00770F3B" w:rsidRDefault="006052EA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B32FA2">
        <w:rPr>
          <w:rFonts w:ascii="Corbel" w:hAnsi="Corbel" w:cs="Arial"/>
        </w:rPr>
        <w:t xml:space="preserve">On request: By emailing </w:t>
      </w:r>
      <w:r w:rsidR="00BF056F">
        <w:rPr>
          <w:rFonts w:ascii="Corbel" w:hAnsi="Corbel" w:cs="Arial"/>
          <w:color w:val="0070C0"/>
        </w:rPr>
        <w:t xml:space="preserve"> </w:t>
      </w:r>
      <w:hyperlink r:id="rId12" w:history="1">
        <w:r w:rsidR="00BF056F" w:rsidRPr="00C814F3">
          <w:rPr>
            <w:rStyle w:val="Hyperlink"/>
            <w:rFonts w:ascii="Corbel" w:hAnsi="Corbel" w:cs="Arial"/>
          </w:rPr>
          <w:t>office@stpatricksedenderry.ie</w:t>
        </w:r>
      </w:hyperlink>
      <w:r w:rsidR="00BF056F">
        <w:rPr>
          <w:rFonts w:ascii="Corbel" w:hAnsi="Corbel" w:cs="Arial"/>
          <w:color w:val="0070C0"/>
        </w:rPr>
        <w:t xml:space="preserve"> </w:t>
      </w:r>
      <w:r w:rsidR="00D4625C">
        <w:rPr>
          <w:rFonts w:ascii="Corbel" w:hAnsi="Corbel" w:cs="Arial"/>
          <w:color w:val="0070C0"/>
        </w:rPr>
        <w:t xml:space="preserve"> </w:t>
      </w:r>
      <w:r w:rsidRPr="00B32FA2">
        <w:rPr>
          <w:rFonts w:ascii="Corbel" w:hAnsi="Corbel" w:cs="Arial"/>
        </w:rPr>
        <w:t>or writing to</w:t>
      </w:r>
      <w:r w:rsidR="00D4625C">
        <w:rPr>
          <w:rFonts w:ascii="Corbel" w:hAnsi="Corbel" w:cs="Arial"/>
        </w:rPr>
        <w:t xml:space="preserve"> </w:t>
      </w:r>
      <w:r w:rsidR="00BF056F">
        <w:rPr>
          <w:rFonts w:ascii="Corbel" w:hAnsi="Corbel" w:cs="Arial"/>
          <w:color w:val="0070C0"/>
        </w:rPr>
        <w:t xml:space="preserve">St Patrick’s Primary School, Gilroy Avenue, Edenderry, Co. Offaly. R45XV22 </w:t>
      </w:r>
    </w:p>
    <w:p w14:paraId="5B8C0F82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273BCF69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3C90B92D" w14:textId="11B0F7E0" w:rsidR="000C45DC" w:rsidRPr="00B32FA2" w:rsidRDefault="006F3D8A" w:rsidP="655B3D55">
      <w:pPr>
        <w:pStyle w:val="ListParagraph"/>
        <w:spacing w:line="276" w:lineRule="auto"/>
        <w:jc w:val="both"/>
        <w:rPr>
          <w:rFonts w:ascii="Corbel" w:hAnsi="Corbel" w:cs="Arial"/>
          <w:b/>
          <w:bCs/>
          <w:color w:val="385623" w:themeColor="accent6" w:themeShade="80"/>
          <w:sz w:val="28"/>
          <w:szCs w:val="28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>P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>art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  <w:t xml:space="preserve"> 1</w:t>
      </w:r>
      <w:r w:rsidRPr="4A336470">
        <w:rPr>
          <w:rFonts w:ascii="Corbel" w:hAnsi="Corbel" w:cs="Arial"/>
          <w:b/>
          <w:bCs/>
          <w:color w:val="385623" w:themeColor="accent6" w:themeShade="80"/>
          <w:sz w:val="24"/>
          <w:szCs w:val="24"/>
        </w:rPr>
        <w:t xml:space="preserve"> 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- Admissions to the </w:t>
      </w:r>
      <w:r w:rsidR="00E038F0" w:rsidRPr="4A336470">
        <w:rPr>
          <w:rFonts w:ascii="Corbel" w:hAnsi="Corbel" w:cs="Arial"/>
          <w:i/>
          <w:iCs/>
          <w:color w:val="0070C0"/>
        </w:rPr>
        <w:t>20</w:t>
      </w:r>
      <w:r w:rsidR="5B677790" w:rsidRPr="4A336470">
        <w:rPr>
          <w:rFonts w:ascii="Corbel" w:hAnsi="Corbel" w:cs="Arial"/>
          <w:i/>
          <w:iCs/>
          <w:color w:val="0070C0"/>
        </w:rPr>
        <w:t>2</w:t>
      </w:r>
      <w:r w:rsidR="4542C6E3" w:rsidRPr="4A336470">
        <w:rPr>
          <w:rFonts w:ascii="Corbel" w:hAnsi="Corbel" w:cs="Arial"/>
          <w:i/>
          <w:iCs/>
          <w:color w:val="0070C0"/>
        </w:rPr>
        <w:t>7</w:t>
      </w:r>
      <w:r w:rsidR="5B677790" w:rsidRPr="4A336470">
        <w:rPr>
          <w:rFonts w:ascii="Corbel" w:hAnsi="Corbel" w:cs="Arial"/>
          <w:i/>
          <w:iCs/>
          <w:color w:val="0070C0"/>
        </w:rPr>
        <w:t>-2</w:t>
      </w:r>
      <w:r w:rsidR="441385EE" w:rsidRPr="4A336470">
        <w:rPr>
          <w:rFonts w:ascii="Corbel" w:hAnsi="Corbel" w:cs="Arial"/>
          <w:i/>
          <w:iCs/>
          <w:color w:val="0070C0"/>
        </w:rPr>
        <w:t xml:space="preserve">8 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school year</w:t>
      </w:r>
    </w:p>
    <w:p w14:paraId="171CB882" w14:textId="77777777" w:rsidR="006F3D8A" w:rsidRPr="00B32FA2" w:rsidRDefault="006F3D8A" w:rsidP="00861793">
      <w:pPr>
        <w:pStyle w:val="ListParagraph"/>
        <w:spacing w:line="276" w:lineRule="auto"/>
        <w:ind w:left="0"/>
        <w:jc w:val="center"/>
        <w:rPr>
          <w:rFonts w:ascii="Corbel" w:hAnsi="Corbel" w:cs="Arial"/>
          <w:b/>
          <w:color w:val="385623" w:themeColor="accent6" w:themeShade="80"/>
          <w:sz w:val="24"/>
          <w:szCs w:val="24"/>
        </w:rPr>
      </w:pPr>
    </w:p>
    <w:p w14:paraId="43DF1FCE" w14:textId="1DA353D2" w:rsidR="00861793" w:rsidRPr="002C426C" w:rsidRDefault="00182663" w:rsidP="655B3D55">
      <w:pPr>
        <w:pStyle w:val="ListParagraph"/>
        <w:spacing w:line="276" w:lineRule="auto"/>
        <w:ind w:left="0"/>
        <w:rPr>
          <w:rFonts w:ascii="Corbel" w:hAnsi="Corbel" w:cs="Arial"/>
          <w:b/>
          <w:bCs/>
          <w:sz w:val="24"/>
          <w:szCs w:val="24"/>
        </w:rPr>
      </w:pPr>
      <w:r w:rsidRPr="4A336470">
        <w:rPr>
          <w:rFonts w:ascii="Corbel" w:hAnsi="Corbel" w:cs="Arial"/>
          <w:b/>
          <w:bCs/>
          <w:color w:val="385623" w:themeColor="accent6" w:themeShade="80"/>
          <w:sz w:val="24"/>
          <w:szCs w:val="24"/>
        </w:rPr>
        <w:t>Application and Decision Dates for admission to</w:t>
      </w:r>
      <w:r w:rsidRPr="4A336470">
        <w:rPr>
          <w:rFonts w:ascii="Corbel" w:hAnsi="Corbel" w:cs="Arial"/>
          <w:b/>
          <w:bCs/>
          <w:color w:val="0070C0"/>
          <w:sz w:val="24"/>
          <w:szCs w:val="24"/>
        </w:rPr>
        <w:t xml:space="preserve"> </w:t>
      </w:r>
      <w:r w:rsidR="00E038F0" w:rsidRPr="4A336470">
        <w:rPr>
          <w:rFonts w:ascii="Corbel" w:hAnsi="Corbel" w:cs="Arial"/>
          <w:color w:val="0070C0"/>
        </w:rPr>
        <w:t>202</w:t>
      </w:r>
      <w:r w:rsidR="3F46C034" w:rsidRPr="4A336470">
        <w:rPr>
          <w:rFonts w:ascii="Corbel" w:hAnsi="Corbel" w:cs="Arial"/>
          <w:color w:val="0070C0"/>
        </w:rPr>
        <w:t>7/</w:t>
      </w:r>
      <w:r w:rsidR="5F616750" w:rsidRPr="4A336470">
        <w:rPr>
          <w:rFonts w:ascii="Corbel" w:hAnsi="Corbel" w:cs="Arial"/>
          <w:color w:val="0070C0"/>
        </w:rPr>
        <w:t>2</w:t>
      </w:r>
      <w:r w:rsidR="145782EB" w:rsidRPr="4A336470">
        <w:rPr>
          <w:rFonts w:ascii="Corbel" w:hAnsi="Corbel" w:cs="Arial"/>
          <w:color w:val="0070C0"/>
        </w:rPr>
        <w:t xml:space="preserve">8 </w:t>
      </w:r>
      <w:r w:rsidR="002C426C" w:rsidRPr="4A336470">
        <w:rPr>
          <w:rFonts w:ascii="Corbel" w:hAnsi="Corbel" w:cs="Arial"/>
        </w:rPr>
        <w:t>school year</w:t>
      </w:r>
    </w:p>
    <w:p w14:paraId="61D3EDBD" w14:textId="63775FC0" w:rsidR="000C45DC" w:rsidRPr="00B32FA2" w:rsidRDefault="000C45DC" w:rsidP="00770F3B">
      <w:pPr>
        <w:pStyle w:val="ListParagraph"/>
        <w:spacing w:line="276" w:lineRule="auto"/>
        <w:ind w:left="0"/>
        <w:rPr>
          <w:rFonts w:ascii="Corbel" w:hAnsi="Corbel" w:cs="Arial"/>
          <w:b/>
          <w:color w:val="385623" w:themeColor="accent6" w:themeShade="80"/>
        </w:rPr>
      </w:pPr>
      <w:r w:rsidRPr="00B32FA2">
        <w:rPr>
          <w:rFonts w:ascii="Corbel" w:hAnsi="Corbel" w:cs="Arial"/>
          <w:color w:val="385623" w:themeColor="accent6" w:themeShade="80"/>
        </w:rPr>
        <w:t xml:space="preserve">The following are the dates applicable for admission to </w:t>
      </w:r>
      <w:r w:rsidRPr="00B32FA2">
        <w:rPr>
          <w:rFonts w:ascii="Corbel" w:hAnsi="Corbel" w:cs="Arial"/>
          <w:color w:val="0070C0"/>
        </w:rPr>
        <w:t>Junior Infants</w:t>
      </w:r>
    </w:p>
    <w:p w14:paraId="1A544594" w14:textId="77777777" w:rsidR="000C45DC" w:rsidRPr="00B32FA2" w:rsidRDefault="000C45DC" w:rsidP="000C45DC">
      <w:pPr>
        <w:pStyle w:val="ListParagraph"/>
        <w:spacing w:line="276" w:lineRule="auto"/>
        <w:jc w:val="both"/>
        <w:rPr>
          <w:rFonts w:ascii="Corbel" w:hAnsi="Corbe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B32FA2" w14:paraId="7BEAE74D" w14:textId="77777777" w:rsidTr="00F20B3C">
        <w:tc>
          <w:tcPr>
            <w:tcW w:w="7230" w:type="dxa"/>
          </w:tcPr>
          <w:p w14:paraId="2DFDF10B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02150845" w14:textId="54FD8E9F" w:rsidR="000C45DC" w:rsidRPr="00B32FA2" w:rsidRDefault="00BF056F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23</w:t>
            </w:r>
            <w:r w:rsidRPr="00BF056F">
              <w:rPr>
                <w:rFonts w:ascii="Corbel" w:hAnsi="Corbel" w:cs="Arial"/>
                <w:b/>
                <w:vertAlign w:val="superscript"/>
              </w:rPr>
              <w:t>rd</w:t>
            </w:r>
            <w:r>
              <w:rPr>
                <w:rFonts w:ascii="Corbel" w:hAnsi="Corbel" w:cs="Arial"/>
                <w:b/>
              </w:rPr>
              <w:t xml:space="preserve"> October 2026</w:t>
            </w:r>
          </w:p>
        </w:tc>
      </w:tr>
      <w:tr w:rsidR="000C45DC" w:rsidRPr="00B32FA2" w14:paraId="508FEA24" w14:textId="77777777" w:rsidTr="00F20B3C">
        <w:tc>
          <w:tcPr>
            <w:tcW w:w="7230" w:type="dxa"/>
          </w:tcPr>
          <w:p w14:paraId="7DB86391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25D0A67E" w14:textId="6186DB0D" w:rsidR="000C45DC" w:rsidRPr="00B32FA2" w:rsidRDefault="00BF056F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13</w:t>
            </w:r>
            <w:r w:rsidRPr="00BF056F">
              <w:rPr>
                <w:rFonts w:ascii="Corbel" w:hAnsi="Corbel" w:cs="Arial"/>
                <w:b/>
                <w:vertAlign w:val="superscript"/>
              </w:rPr>
              <w:t>th</w:t>
            </w:r>
            <w:r>
              <w:rPr>
                <w:rFonts w:ascii="Corbel" w:hAnsi="Corbel" w:cs="Arial"/>
                <w:b/>
              </w:rPr>
              <w:t xml:space="preserve"> November 2026</w:t>
            </w:r>
          </w:p>
        </w:tc>
      </w:tr>
      <w:tr w:rsidR="000C45DC" w:rsidRPr="00B32FA2" w14:paraId="4FB37E81" w14:textId="77777777" w:rsidTr="00F20B3C">
        <w:tc>
          <w:tcPr>
            <w:tcW w:w="7230" w:type="dxa"/>
          </w:tcPr>
          <w:p w14:paraId="3C165406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3FA24811" w14:textId="5DDFAE83" w:rsidR="000C45DC" w:rsidRPr="00B32FA2" w:rsidRDefault="00BF056F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27</w:t>
            </w:r>
            <w:r w:rsidRPr="00BF056F">
              <w:rPr>
                <w:rFonts w:ascii="Corbel" w:hAnsi="Corbel" w:cs="Arial"/>
                <w:b/>
                <w:vertAlign w:val="superscript"/>
              </w:rPr>
              <w:t>th</w:t>
            </w:r>
            <w:r>
              <w:rPr>
                <w:rFonts w:ascii="Corbel" w:hAnsi="Corbel" w:cs="Arial"/>
                <w:b/>
              </w:rPr>
              <w:t xml:space="preserve"> November 2026</w:t>
            </w:r>
          </w:p>
        </w:tc>
      </w:tr>
      <w:tr w:rsidR="000C45DC" w:rsidRPr="00B32FA2" w14:paraId="3E3947B5" w14:textId="77777777" w:rsidTr="00F20B3C">
        <w:tc>
          <w:tcPr>
            <w:tcW w:w="7230" w:type="dxa"/>
          </w:tcPr>
          <w:p w14:paraId="3408FBE5" w14:textId="77777777" w:rsidR="000C45DC" w:rsidRPr="00B32FA2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 w:rsidRPr="00B32FA2">
              <w:rPr>
                <w:rFonts w:ascii="Corbel" w:hAnsi="Corbe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57B462A5" w14:textId="68B2B768" w:rsidR="000C45DC" w:rsidRPr="00B32FA2" w:rsidRDefault="00BF056F" w:rsidP="000C45DC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11</w:t>
            </w:r>
            <w:r w:rsidRPr="00BF056F">
              <w:rPr>
                <w:rFonts w:ascii="Corbel" w:hAnsi="Corbel" w:cs="Arial"/>
                <w:b/>
                <w:vertAlign w:val="superscript"/>
              </w:rPr>
              <w:t>th</w:t>
            </w:r>
            <w:r>
              <w:rPr>
                <w:rFonts w:ascii="Corbel" w:hAnsi="Corbel" w:cs="Arial"/>
                <w:b/>
              </w:rPr>
              <w:t xml:space="preserve"> December 2026</w:t>
            </w:r>
          </w:p>
        </w:tc>
      </w:tr>
    </w:tbl>
    <w:p w14:paraId="3680B695" w14:textId="77777777" w:rsidR="00BE2AD1" w:rsidRPr="00B32FA2" w:rsidRDefault="00BE2AD1" w:rsidP="00BE2AD1">
      <w:pPr>
        <w:pStyle w:val="NoSpacing"/>
        <w:rPr>
          <w:rFonts w:ascii="Corbel" w:hAnsi="Corbel" w:cs="Arial"/>
        </w:rPr>
      </w:pPr>
    </w:p>
    <w:p w14:paraId="4DBFC8C6" w14:textId="32D0D7F3" w:rsidR="655B3D55" w:rsidRDefault="655B3D55" w:rsidP="655B3D55">
      <w:pPr>
        <w:pStyle w:val="NoSpacing"/>
        <w:ind w:left="720" w:hanging="720"/>
        <w:rPr>
          <w:rFonts w:ascii="Corbel" w:hAnsi="Corbel" w:cs="Arial"/>
          <w:b/>
          <w:bCs/>
          <w:smallCaps/>
          <w:sz w:val="20"/>
          <w:szCs w:val="20"/>
        </w:rPr>
      </w:pPr>
    </w:p>
    <w:p w14:paraId="02E94514" w14:textId="4EF342C4" w:rsidR="00BE2AD1" w:rsidRPr="00137D11" w:rsidRDefault="00BE2AD1" w:rsidP="006928BD">
      <w:pPr>
        <w:pStyle w:val="NoSpacing"/>
        <w:ind w:left="720" w:hanging="720"/>
        <w:rPr>
          <w:rFonts w:ascii="Arial" w:hAnsi="Arial" w:cs="Arial"/>
          <w:b/>
          <w:sz w:val="20"/>
          <w:szCs w:val="20"/>
        </w:rPr>
      </w:pPr>
      <w:r w:rsidRPr="00137D11">
        <w:rPr>
          <w:rFonts w:ascii="Corbel" w:hAnsi="Corbel" w:cs="Arial"/>
          <w:b/>
          <w:smallCaps/>
          <w:sz w:val="20"/>
          <w:szCs w:val="20"/>
        </w:rPr>
        <w:t>Note:</w:t>
      </w:r>
      <w:r w:rsidR="00137D11">
        <w:rPr>
          <w:rFonts w:ascii="Corbel" w:hAnsi="Corbel" w:cs="Arial"/>
          <w:b/>
          <w:sz w:val="20"/>
          <w:szCs w:val="20"/>
        </w:rPr>
        <w:tab/>
      </w:r>
      <w:r w:rsidRPr="00137D11">
        <w:rPr>
          <w:rFonts w:ascii="Corbel" w:hAnsi="Corbel" w:cs="Arial"/>
          <w:b/>
          <w:sz w:val="20"/>
          <w:szCs w:val="20"/>
        </w:rPr>
        <w:t xml:space="preserve"> </w:t>
      </w:r>
      <w:r w:rsidR="00137D11">
        <w:rPr>
          <w:rFonts w:ascii="Corbel" w:hAnsi="Corbel" w:cs="Arial"/>
          <w:b/>
          <w:sz w:val="20"/>
          <w:szCs w:val="20"/>
        </w:rPr>
        <w:t>T</w:t>
      </w:r>
      <w:r w:rsidRPr="00137D11">
        <w:rPr>
          <w:rFonts w:ascii="Corbel" w:hAnsi="Corbel" w:cs="Arial"/>
          <w:b/>
          <w:sz w:val="20"/>
          <w:szCs w:val="20"/>
        </w:rPr>
        <w:t>he school will consider and issue decisions on late applications in accordance</w:t>
      </w:r>
      <w:r w:rsidRPr="00137D11">
        <w:rPr>
          <w:rFonts w:ascii="Corbel" w:hAnsi="Corbel" w:cs="Arial"/>
          <w:bCs/>
          <w:sz w:val="20"/>
          <w:szCs w:val="20"/>
        </w:rPr>
        <w:t xml:space="preserve"> with the school’s </w:t>
      </w:r>
      <w:r w:rsidR="00B32FA2" w:rsidRPr="00137D11">
        <w:rPr>
          <w:rFonts w:ascii="Corbel" w:hAnsi="Corbel" w:cs="Arial"/>
          <w:bCs/>
          <w:sz w:val="20"/>
          <w:szCs w:val="20"/>
        </w:rPr>
        <w:t>A</w:t>
      </w:r>
      <w:r w:rsidRPr="00137D11">
        <w:rPr>
          <w:rFonts w:ascii="Corbel" w:hAnsi="Corbel" w:cs="Arial"/>
          <w:bCs/>
          <w:sz w:val="20"/>
          <w:szCs w:val="20"/>
        </w:rPr>
        <w:t xml:space="preserve">dmission </w:t>
      </w:r>
      <w:r w:rsidR="00B32FA2" w:rsidRPr="00137D11">
        <w:rPr>
          <w:rFonts w:ascii="Corbel" w:hAnsi="Corbel" w:cs="Arial"/>
          <w:bCs/>
          <w:sz w:val="20"/>
          <w:szCs w:val="20"/>
        </w:rPr>
        <w:t>P</w:t>
      </w:r>
      <w:r w:rsidRPr="00137D11">
        <w:rPr>
          <w:rFonts w:ascii="Corbel" w:hAnsi="Corbel" w:cs="Arial"/>
          <w:bCs/>
          <w:sz w:val="20"/>
          <w:szCs w:val="20"/>
        </w:rPr>
        <w:t>olicy.</w:t>
      </w:r>
    </w:p>
    <w:p w14:paraId="2D825153" w14:textId="77777777" w:rsidR="00137D1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  <w:sz w:val="20"/>
          <w:szCs w:val="20"/>
        </w:rPr>
      </w:pPr>
    </w:p>
    <w:p w14:paraId="40D13CA7" w14:textId="67EDEBF7" w:rsidR="00BE2AD1" w:rsidRPr="00137D11" w:rsidRDefault="00137D11" w:rsidP="655B3D55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bCs/>
          <w:i/>
          <w:iCs/>
          <w:sz w:val="24"/>
          <w:szCs w:val="24"/>
        </w:rPr>
      </w:pPr>
      <w:r w:rsidRPr="655B3D55">
        <w:rPr>
          <w:rFonts w:ascii="Corbel" w:hAnsi="Corbel" w:cs="Arial"/>
          <w:b/>
          <w:bCs/>
          <w:i/>
          <w:iCs/>
          <w:sz w:val="24"/>
          <w:szCs w:val="24"/>
        </w:rPr>
        <w:t>*Failure to accept an offer within the prescribed period above may result in the offer being withdrawn</w:t>
      </w:r>
    </w:p>
    <w:p w14:paraId="336940F6" w14:textId="77777777" w:rsidR="00137D11" w:rsidRPr="00137D11" w:rsidRDefault="00137D11" w:rsidP="00137D11">
      <w:pPr>
        <w:pStyle w:val="ListParagraph"/>
        <w:spacing w:line="276" w:lineRule="auto"/>
        <w:ind w:left="0"/>
        <w:jc w:val="both"/>
        <w:rPr>
          <w:rFonts w:ascii="Corbel" w:hAnsi="Corbel" w:cs="Arial"/>
          <w:b/>
          <w:i/>
          <w:iCs/>
        </w:rPr>
      </w:pPr>
    </w:p>
    <w:p w14:paraId="010B77F2" w14:textId="77777777" w:rsidR="006928BD" w:rsidRDefault="006928BD" w:rsidP="00770F3B">
      <w:pPr>
        <w:pStyle w:val="ListParagraph"/>
        <w:spacing w:line="276" w:lineRule="auto"/>
        <w:ind w:left="-142"/>
        <w:rPr>
          <w:rFonts w:ascii="Corbel" w:hAnsi="Corbel" w:cs="Arial"/>
          <w:b/>
          <w:smallCaps/>
          <w:color w:val="385623" w:themeColor="accent6" w:themeShade="80"/>
          <w:sz w:val="24"/>
          <w:szCs w:val="24"/>
        </w:rPr>
      </w:pPr>
    </w:p>
    <w:p w14:paraId="5ADA92E1" w14:textId="609BB484" w:rsidR="00182663" w:rsidRPr="00B32FA2" w:rsidRDefault="00182663" w:rsidP="655B3D55">
      <w:pPr>
        <w:pStyle w:val="ListParagraph"/>
        <w:spacing w:line="276" w:lineRule="auto"/>
        <w:ind w:left="-142"/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</w:pP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Number of 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P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laces being made </w:t>
      </w:r>
      <w:r w:rsidR="00B32FA2"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>A</w:t>
      </w:r>
      <w:r w:rsidRPr="4A336470">
        <w:rPr>
          <w:rFonts w:ascii="Corbel" w:hAnsi="Corbel" w:cs="Arial"/>
          <w:b/>
          <w:bCs/>
          <w:smallCaps/>
          <w:color w:val="385623" w:themeColor="accent6" w:themeShade="80"/>
          <w:sz w:val="24"/>
          <w:szCs w:val="24"/>
        </w:rPr>
        <w:t xml:space="preserve">vailable in </w:t>
      </w:r>
      <w:r w:rsidR="002C426C" w:rsidRPr="4A336470">
        <w:rPr>
          <w:rFonts w:ascii="Corbel" w:hAnsi="Corbel" w:cs="Arial"/>
          <w:color w:val="0070C0"/>
        </w:rPr>
        <w:t>202</w:t>
      </w:r>
      <w:r w:rsidR="7EE1503D" w:rsidRPr="4A336470">
        <w:rPr>
          <w:rFonts w:ascii="Corbel" w:hAnsi="Corbel" w:cs="Arial"/>
          <w:color w:val="0070C0"/>
        </w:rPr>
        <w:t>7</w:t>
      </w:r>
      <w:r w:rsidR="19E7D29F" w:rsidRPr="4A336470">
        <w:rPr>
          <w:rFonts w:ascii="Corbel" w:hAnsi="Corbel" w:cs="Arial"/>
          <w:color w:val="0070C0"/>
        </w:rPr>
        <w:t>-2</w:t>
      </w:r>
      <w:r w:rsidR="565BAC00" w:rsidRPr="4A336470">
        <w:rPr>
          <w:rFonts w:ascii="Corbel" w:hAnsi="Corbel" w:cs="Arial"/>
          <w:color w:val="0070C0"/>
        </w:rPr>
        <w:t>8</w:t>
      </w:r>
      <w:r w:rsidR="00A56B71" w:rsidRPr="4A336470">
        <w:rPr>
          <w:rFonts w:ascii="Corbel" w:hAnsi="Corbel" w:cs="Arial"/>
          <w:color w:val="0070C0"/>
        </w:rPr>
        <w:t xml:space="preserve"> </w:t>
      </w:r>
      <w:r w:rsidR="00A56B71" w:rsidRPr="4A336470">
        <w:rPr>
          <w:rFonts w:ascii="Corbel" w:hAnsi="Corbel" w:cs="Arial"/>
        </w:rPr>
        <w:t>school year</w:t>
      </w:r>
    </w:p>
    <w:p w14:paraId="0E419A3B" w14:textId="77777777" w:rsidR="005B2501" w:rsidRPr="00B32FA2" w:rsidRDefault="005B2501" w:rsidP="005B2501">
      <w:pPr>
        <w:pStyle w:val="ListParagraph"/>
        <w:spacing w:line="276" w:lineRule="auto"/>
        <w:jc w:val="both"/>
        <w:rPr>
          <w:rFonts w:ascii="Corbel" w:hAnsi="Corbe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B32FA2" w14:paraId="4E9F41D7" w14:textId="77777777" w:rsidTr="655B3D55">
        <w:trPr>
          <w:trHeight w:val="300"/>
        </w:trPr>
        <w:tc>
          <w:tcPr>
            <w:tcW w:w="7513" w:type="dxa"/>
          </w:tcPr>
          <w:p w14:paraId="05C690C5" w14:textId="2569A5E5" w:rsidR="005B2501" w:rsidRPr="00B32FA2" w:rsidRDefault="005B2501" w:rsidP="655B3D55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  <w:bCs/>
              </w:rPr>
            </w:pPr>
            <w:r w:rsidRPr="655B3D55">
              <w:rPr>
                <w:rFonts w:ascii="Corbel" w:hAnsi="Corbel" w:cs="Arial"/>
              </w:rPr>
              <w:t xml:space="preserve">The number of places being made available in </w:t>
            </w:r>
            <w:r w:rsidR="00BF056F">
              <w:rPr>
                <w:rFonts w:ascii="Corbel" w:hAnsi="Corbel" w:cs="Arial"/>
              </w:rPr>
              <w:t>Junior Infants</w:t>
            </w:r>
          </w:p>
        </w:tc>
        <w:tc>
          <w:tcPr>
            <w:tcW w:w="1650" w:type="dxa"/>
          </w:tcPr>
          <w:p w14:paraId="2DAC860C" w14:textId="61803F7E" w:rsidR="005B2501" w:rsidRPr="00B32FA2" w:rsidRDefault="00BF056F" w:rsidP="005B2501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  <w:r>
              <w:rPr>
                <w:rFonts w:ascii="Corbel" w:hAnsi="Corbel" w:cs="Arial"/>
                <w:b/>
              </w:rPr>
              <w:t>2</w:t>
            </w:r>
            <w:r w:rsidR="006B4B5D">
              <w:rPr>
                <w:rFonts w:ascii="Corbel" w:hAnsi="Corbel" w:cs="Arial"/>
                <w:b/>
              </w:rPr>
              <w:t>8</w:t>
            </w:r>
            <w:bookmarkStart w:id="0" w:name="_GoBack"/>
            <w:bookmarkEnd w:id="0"/>
          </w:p>
        </w:tc>
      </w:tr>
      <w:tr w:rsidR="005B2501" w:rsidRPr="00B32FA2" w14:paraId="4C527395" w14:textId="77777777" w:rsidTr="00BF056F">
        <w:trPr>
          <w:trHeight w:val="58"/>
        </w:trPr>
        <w:tc>
          <w:tcPr>
            <w:tcW w:w="7513" w:type="dxa"/>
          </w:tcPr>
          <w:p w14:paraId="5812EE64" w14:textId="5DE5D43A" w:rsidR="005B2501" w:rsidRPr="00416DF5" w:rsidRDefault="005B2501" w:rsidP="00416DF5">
            <w:pPr>
              <w:pStyle w:val="ListParagraph"/>
              <w:spacing w:line="276" w:lineRule="auto"/>
              <w:ind w:left="0"/>
              <w:rPr>
                <w:rFonts w:ascii="Corbel" w:hAnsi="Corbel" w:cs="Arial"/>
                <w:b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1650" w:type="dxa"/>
          </w:tcPr>
          <w:p w14:paraId="6950657E" w14:textId="77777777" w:rsidR="005B2501" w:rsidRPr="00B32FA2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Corbel" w:hAnsi="Corbel" w:cs="Arial"/>
                <w:b/>
              </w:rPr>
            </w:pPr>
          </w:p>
        </w:tc>
      </w:tr>
    </w:tbl>
    <w:p w14:paraId="1228E8AF" w14:textId="77777777" w:rsidR="005B2501" w:rsidRPr="00B32FA2" w:rsidRDefault="005B2501" w:rsidP="00770F3B">
      <w:pPr>
        <w:pStyle w:val="NoSpacing"/>
        <w:rPr>
          <w:rFonts w:ascii="Corbel" w:hAnsi="Corbel"/>
        </w:rPr>
      </w:pPr>
    </w:p>
    <w:p w14:paraId="583A01F1" w14:textId="77777777" w:rsidR="00770F3B" w:rsidRPr="00B32FA2" w:rsidRDefault="00770F3B" w:rsidP="00770F3B">
      <w:pPr>
        <w:pStyle w:val="NoSpacing"/>
        <w:rPr>
          <w:rFonts w:ascii="Corbel" w:hAnsi="Corbel"/>
        </w:rPr>
      </w:pPr>
    </w:p>
    <w:p w14:paraId="0A07194A" w14:textId="77777777" w:rsidR="00BF056F" w:rsidRDefault="00BF056F" w:rsidP="655B3D55">
      <w:pPr>
        <w:spacing w:line="276" w:lineRule="auto"/>
        <w:jc w:val="center"/>
        <w:rPr>
          <w:rFonts w:ascii="Corbel" w:hAnsi="Corbel" w:cs="Arial"/>
          <w:b/>
          <w:bCs/>
          <w:smallCaps/>
          <w:color w:val="385623" w:themeColor="accent6" w:themeShade="80"/>
          <w:sz w:val="28"/>
          <w:szCs w:val="28"/>
        </w:rPr>
      </w:pPr>
    </w:p>
    <w:sectPr w:rsidR="00BF056F" w:rsidSect="00770F3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3ED6C6" w14:textId="77777777" w:rsidR="00B734AB" w:rsidRDefault="00B734AB" w:rsidP="004A61E6">
      <w:pPr>
        <w:spacing w:after="0" w:line="240" w:lineRule="auto"/>
      </w:pPr>
      <w:r>
        <w:separator/>
      </w:r>
    </w:p>
  </w:endnote>
  <w:endnote w:type="continuationSeparator" w:id="0">
    <w:p w14:paraId="35CDCA49" w14:textId="77777777" w:rsidR="00B734AB" w:rsidRDefault="00B734AB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2E5C16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928D48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7DAB0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58E8F" w14:textId="77777777" w:rsidR="00B734AB" w:rsidRDefault="00B734AB" w:rsidP="004A61E6">
      <w:pPr>
        <w:spacing w:after="0" w:line="240" w:lineRule="auto"/>
      </w:pPr>
      <w:r>
        <w:separator/>
      </w:r>
    </w:p>
  </w:footnote>
  <w:footnote w:type="continuationSeparator" w:id="0">
    <w:p w14:paraId="1E1B3AB3" w14:textId="77777777" w:rsidR="00B734AB" w:rsidRDefault="00B734AB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84CB70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89DA1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4A7B0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00F8A"/>
    <w:rsid w:val="0008067A"/>
    <w:rsid w:val="000C45DC"/>
    <w:rsid w:val="00101597"/>
    <w:rsid w:val="00137D11"/>
    <w:rsid w:val="00182663"/>
    <w:rsid w:val="002610FA"/>
    <w:rsid w:val="00291BED"/>
    <w:rsid w:val="002A74BD"/>
    <w:rsid w:val="002B2FBB"/>
    <w:rsid w:val="002B35DE"/>
    <w:rsid w:val="002C426C"/>
    <w:rsid w:val="003F7337"/>
    <w:rsid w:val="00416DF5"/>
    <w:rsid w:val="00435AE7"/>
    <w:rsid w:val="004A61E6"/>
    <w:rsid w:val="005B2501"/>
    <w:rsid w:val="005E10D6"/>
    <w:rsid w:val="006052EA"/>
    <w:rsid w:val="00635510"/>
    <w:rsid w:val="00656C6F"/>
    <w:rsid w:val="006928BD"/>
    <w:rsid w:val="006B4B5D"/>
    <w:rsid w:val="006C587D"/>
    <w:rsid w:val="006F0305"/>
    <w:rsid w:val="006F3D8A"/>
    <w:rsid w:val="00724143"/>
    <w:rsid w:val="0074570E"/>
    <w:rsid w:val="00770F3B"/>
    <w:rsid w:val="00800D78"/>
    <w:rsid w:val="00827610"/>
    <w:rsid w:val="00861793"/>
    <w:rsid w:val="008B52D5"/>
    <w:rsid w:val="0093162C"/>
    <w:rsid w:val="0097055E"/>
    <w:rsid w:val="00997639"/>
    <w:rsid w:val="009A07C6"/>
    <w:rsid w:val="009D438C"/>
    <w:rsid w:val="00A23921"/>
    <w:rsid w:val="00A56B71"/>
    <w:rsid w:val="00A72B17"/>
    <w:rsid w:val="00A77F24"/>
    <w:rsid w:val="00A808CE"/>
    <w:rsid w:val="00AB3D50"/>
    <w:rsid w:val="00AE111F"/>
    <w:rsid w:val="00AF06A8"/>
    <w:rsid w:val="00B32FA2"/>
    <w:rsid w:val="00B34968"/>
    <w:rsid w:val="00B51460"/>
    <w:rsid w:val="00B55A19"/>
    <w:rsid w:val="00B734AB"/>
    <w:rsid w:val="00B93BEF"/>
    <w:rsid w:val="00BE2AD1"/>
    <w:rsid w:val="00BF056F"/>
    <w:rsid w:val="00C31C4D"/>
    <w:rsid w:val="00C32D01"/>
    <w:rsid w:val="00C71F97"/>
    <w:rsid w:val="00D4625C"/>
    <w:rsid w:val="00D52094"/>
    <w:rsid w:val="00D6624D"/>
    <w:rsid w:val="00E038F0"/>
    <w:rsid w:val="00E27184"/>
    <w:rsid w:val="00EA6F50"/>
    <w:rsid w:val="00ED5361"/>
    <w:rsid w:val="00F047EC"/>
    <w:rsid w:val="00F20B3C"/>
    <w:rsid w:val="00FC7801"/>
    <w:rsid w:val="00FE7E1C"/>
    <w:rsid w:val="05D8D7FE"/>
    <w:rsid w:val="09A7BF6E"/>
    <w:rsid w:val="0F54D929"/>
    <w:rsid w:val="126BC66F"/>
    <w:rsid w:val="140525A1"/>
    <w:rsid w:val="145782EB"/>
    <w:rsid w:val="154E8BFA"/>
    <w:rsid w:val="19E7D29F"/>
    <w:rsid w:val="1B354C2C"/>
    <w:rsid w:val="20600540"/>
    <w:rsid w:val="2188152F"/>
    <w:rsid w:val="2403EF3C"/>
    <w:rsid w:val="2A2E7284"/>
    <w:rsid w:val="2AE05F18"/>
    <w:rsid w:val="2B21B42B"/>
    <w:rsid w:val="2F006924"/>
    <w:rsid w:val="2FA2816A"/>
    <w:rsid w:val="38A928E0"/>
    <w:rsid w:val="39097B14"/>
    <w:rsid w:val="3A69A34F"/>
    <w:rsid w:val="3E5D360A"/>
    <w:rsid w:val="3F46C034"/>
    <w:rsid w:val="441385EE"/>
    <w:rsid w:val="44B3D1F8"/>
    <w:rsid w:val="4542C6E3"/>
    <w:rsid w:val="46226E80"/>
    <w:rsid w:val="4A336470"/>
    <w:rsid w:val="5429DC62"/>
    <w:rsid w:val="5434C1F1"/>
    <w:rsid w:val="565BAC00"/>
    <w:rsid w:val="565E32B8"/>
    <w:rsid w:val="588D08CC"/>
    <w:rsid w:val="5B019681"/>
    <w:rsid w:val="5B677790"/>
    <w:rsid w:val="5D1DE29F"/>
    <w:rsid w:val="5EBFBA0B"/>
    <w:rsid w:val="5F616750"/>
    <w:rsid w:val="5FCF860B"/>
    <w:rsid w:val="641A3635"/>
    <w:rsid w:val="655B3D55"/>
    <w:rsid w:val="68B259A3"/>
    <w:rsid w:val="6E5626D7"/>
    <w:rsid w:val="720B0A18"/>
    <w:rsid w:val="7B14DBC8"/>
    <w:rsid w:val="7CD78E81"/>
    <w:rsid w:val="7E4C1599"/>
    <w:rsid w:val="7EE1503D"/>
    <w:rsid w:val="7F2B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9370B"/>
  <w15:chartTrackingRefBased/>
  <w15:docId w15:val="{ADA0CDD4-3E7E-4DB8-AAB0-DB7250B9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character" w:styleId="UnresolvedMention">
    <w:name w:val="Unresolved Mention"/>
    <w:basedOn w:val="DefaultParagraphFont"/>
    <w:uiPriority w:val="99"/>
    <w:semiHidden/>
    <w:unhideWhenUsed/>
    <w:rsid w:val="00BF0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office@stpatricksedenderry.ie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BAF5031BC61D41B57D8B14B5046043" ma:contentTypeVersion="13" ma:contentTypeDescription="Create a new document." ma:contentTypeScope="" ma:versionID="e351a9713e109d3a9cb3f896759eba51">
  <xsd:schema xmlns:xsd="http://www.w3.org/2001/XMLSchema" xmlns:xs="http://www.w3.org/2001/XMLSchema" xmlns:p="http://schemas.microsoft.com/office/2006/metadata/properties" xmlns:ns3="1c31184a-a950-4afa-b51a-2bc384bbb139" xmlns:ns4="950d5039-3e2d-423e-a6eb-a56df07b6d50" targetNamespace="http://schemas.microsoft.com/office/2006/metadata/properties" ma:root="true" ma:fieldsID="53223aa32cf97d20629c95ef0ab144df" ns3:_="" ns4:_="">
    <xsd:import namespace="1c31184a-a950-4afa-b51a-2bc384bbb139"/>
    <xsd:import namespace="950d5039-3e2d-423e-a6eb-a56df07b6d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1184a-a950-4afa-b51a-2bc384bb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d5039-3e2d-423e-a6eb-a56df07b6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452145-8243-40B8-9B55-1CB777D115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406F25-FF7D-4D95-B28A-E12DEE5EA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31184a-a950-4afa-b51a-2bc384bbb139"/>
    <ds:schemaRef ds:uri="950d5039-3e2d-423e-a6eb-a56df07b6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99FCB8-A73C-4484-B076-3ED86C734F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Maeve Mahon</dc:creator>
  <cp:keywords/>
  <dc:description/>
  <cp:lastModifiedBy>Ann Bracken</cp:lastModifiedBy>
  <cp:revision>3</cp:revision>
  <dcterms:created xsi:type="dcterms:W3CDTF">2026-09-27T11:37:00Z</dcterms:created>
  <dcterms:modified xsi:type="dcterms:W3CDTF">2026-10-05T13:35:00Z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0x0101002DBAF5031BC61D41B57D8B14B5046043</vt:lpwstr>
  </property>
</Properties>
</file>